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D0D6" w14:textId="77777777" w:rsidR="00D34997" w:rsidRDefault="00A96666" w:rsidP="00207D59">
      <w:pPr>
        <w:jc w:val="center"/>
        <w:rPr>
          <w:rFonts w:ascii="Lucida Sans" w:hAnsi="Lucida Sans"/>
          <w:sz w:val="52"/>
          <w:szCs w:val="52"/>
        </w:rPr>
      </w:pPr>
      <w:bookmarkStart w:id="0" w:name="_GoBack"/>
      <w:bookmarkEnd w:id="0"/>
      <w:r>
        <w:rPr>
          <w:rFonts w:ascii="Lucida Sans" w:hAnsi="Lucida Sans"/>
          <w:noProof/>
          <w:sz w:val="52"/>
          <w:szCs w:val="52"/>
          <w:lang w:eastAsia="en-GB"/>
        </w:rPr>
        <w:drawing>
          <wp:inline distT="0" distB="0" distL="0" distR="0" wp14:anchorId="3F3451F1" wp14:editId="55386C08">
            <wp:extent cx="444315" cy="32109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20clipart-children[1].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478465" cy="345778"/>
                    </a:xfrm>
                    <a:prstGeom prst="rect">
                      <a:avLst/>
                    </a:prstGeom>
                  </pic:spPr>
                </pic:pic>
              </a:graphicData>
            </a:graphic>
          </wp:inline>
        </w:drawing>
      </w:r>
      <w:r w:rsidR="00207D59" w:rsidRPr="00207D59">
        <w:rPr>
          <w:rFonts w:ascii="Lucida Sans" w:hAnsi="Lucida Sans"/>
          <w:sz w:val="52"/>
          <w:szCs w:val="52"/>
        </w:rPr>
        <w:t>Nursery News</w:t>
      </w:r>
    </w:p>
    <w:p w14:paraId="51F86926" w14:textId="42573B30" w:rsidR="00207D59" w:rsidRDefault="00AC4148" w:rsidP="00207D59">
      <w:pPr>
        <w:jc w:val="center"/>
        <w:rPr>
          <w:rFonts w:ascii="Lucida Sans" w:hAnsi="Lucida Sans"/>
          <w:sz w:val="36"/>
          <w:szCs w:val="36"/>
        </w:rPr>
      </w:pPr>
      <w:r>
        <w:rPr>
          <w:rFonts w:ascii="Lucida Sans" w:hAnsi="Lucida Sans"/>
          <w:sz w:val="36"/>
          <w:szCs w:val="36"/>
        </w:rPr>
        <w:t>Spring 202</w:t>
      </w:r>
      <w:r w:rsidR="004B5601">
        <w:rPr>
          <w:rFonts w:ascii="Lucida Sans" w:hAnsi="Lucida Sans"/>
          <w:sz w:val="36"/>
          <w:szCs w:val="36"/>
        </w:rPr>
        <w:t>3</w:t>
      </w:r>
      <w:r w:rsidR="00A96666">
        <w:rPr>
          <w:rFonts w:ascii="Lucida Sans" w:hAnsi="Lucida Sans"/>
          <w:noProof/>
          <w:sz w:val="24"/>
          <w:szCs w:val="24"/>
          <w:lang w:eastAsia="en-GB"/>
        </w:rPr>
        <w:t xml:space="preserve">  </w:t>
      </w:r>
    </w:p>
    <w:p w14:paraId="41E6B49D" w14:textId="6AE04B38" w:rsidR="00207D59" w:rsidRDefault="00207D59" w:rsidP="005D2FCA">
      <w:pPr>
        <w:jc w:val="both"/>
        <w:rPr>
          <w:rFonts w:ascii="Lucida Sans" w:hAnsi="Lucida Sans"/>
          <w:sz w:val="24"/>
          <w:szCs w:val="24"/>
        </w:rPr>
      </w:pPr>
      <w:r>
        <w:rPr>
          <w:rFonts w:ascii="Lucida Sans" w:hAnsi="Lucida Sans"/>
          <w:sz w:val="24"/>
          <w:szCs w:val="24"/>
        </w:rPr>
        <w:t>Dear Parents and Carers,</w:t>
      </w:r>
    </w:p>
    <w:p w14:paraId="4AABD4C2" w14:textId="4A636D76" w:rsidR="00466D4B" w:rsidRDefault="00207D59" w:rsidP="005D2FCA">
      <w:pPr>
        <w:jc w:val="both"/>
        <w:rPr>
          <w:rFonts w:ascii="Lucida Sans" w:hAnsi="Lucida Sans"/>
          <w:sz w:val="24"/>
          <w:szCs w:val="24"/>
        </w:rPr>
      </w:pPr>
      <w:r>
        <w:rPr>
          <w:rFonts w:ascii="Lucida Sans" w:hAnsi="Lucida Sans"/>
          <w:sz w:val="24"/>
          <w:szCs w:val="24"/>
        </w:rPr>
        <w:t>Welcome back and a Happy New Year to you all!</w:t>
      </w:r>
    </w:p>
    <w:p w14:paraId="3D0DFBA1" w14:textId="7C3F062D" w:rsidR="00535096" w:rsidRDefault="00535096" w:rsidP="005D2FCA">
      <w:pPr>
        <w:jc w:val="both"/>
        <w:rPr>
          <w:rFonts w:ascii="Lucida Sans" w:hAnsi="Lucida Sans"/>
          <w:sz w:val="24"/>
          <w:szCs w:val="24"/>
        </w:rPr>
      </w:pPr>
      <w:r>
        <w:rPr>
          <w:rFonts w:ascii="Lucida Sans" w:hAnsi="Lucida Sans"/>
          <w:sz w:val="24"/>
          <w:szCs w:val="24"/>
        </w:rPr>
        <w:t>Thank you very much for all the Christmas cards, gifts and good wishes sent to us</w:t>
      </w:r>
      <w:r w:rsidR="005D2FCA">
        <w:rPr>
          <w:rFonts w:ascii="Lucida Sans" w:hAnsi="Lucida Sans"/>
          <w:sz w:val="24"/>
          <w:szCs w:val="24"/>
        </w:rPr>
        <w:t xml:space="preserve"> at the end of last term</w:t>
      </w:r>
      <w:r>
        <w:rPr>
          <w:rFonts w:ascii="Lucida Sans" w:hAnsi="Lucida Sans"/>
          <w:sz w:val="24"/>
          <w:szCs w:val="24"/>
        </w:rPr>
        <w:t>.</w:t>
      </w:r>
    </w:p>
    <w:p w14:paraId="5C7B3191" w14:textId="0296E127" w:rsidR="00A12843" w:rsidRDefault="00207D59" w:rsidP="005D2FCA">
      <w:pPr>
        <w:rPr>
          <w:rFonts w:ascii="Lucida Sans" w:hAnsi="Lucida Sans"/>
          <w:sz w:val="24"/>
          <w:szCs w:val="24"/>
        </w:rPr>
      </w:pPr>
      <w:r>
        <w:rPr>
          <w:rFonts w:ascii="Lucida Sans" w:hAnsi="Lucida Sans"/>
          <w:sz w:val="24"/>
          <w:szCs w:val="24"/>
        </w:rPr>
        <w:t xml:space="preserve">We hope you </w:t>
      </w:r>
      <w:r w:rsidR="005D2FCA">
        <w:rPr>
          <w:rFonts w:ascii="Lucida Sans" w:hAnsi="Lucida Sans"/>
          <w:sz w:val="24"/>
          <w:szCs w:val="24"/>
        </w:rPr>
        <w:t xml:space="preserve">all </w:t>
      </w:r>
      <w:r>
        <w:rPr>
          <w:rFonts w:ascii="Lucida Sans" w:hAnsi="Lucida Sans"/>
          <w:sz w:val="24"/>
          <w:szCs w:val="24"/>
        </w:rPr>
        <w:t>had a lovely break, and we extend a very warm welcome to the new children, and their parents, who are joining us this term. We look forward to working with you to make your child’s ti</w:t>
      </w:r>
      <w:r w:rsidR="00AC4148">
        <w:rPr>
          <w:rFonts w:ascii="Lucida Sans" w:hAnsi="Lucida Sans"/>
          <w:sz w:val="24"/>
          <w:szCs w:val="24"/>
        </w:rPr>
        <w:t>me here an enjoyable experience.</w:t>
      </w:r>
    </w:p>
    <w:p w14:paraId="7D297EF5" w14:textId="71484C3D" w:rsidR="00A12843" w:rsidRDefault="00207D59" w:rsidP="005D2FCA">
      <w:pPr>
        <w:jc w:val="both"/>
        <w:rPr>
          <w:rFonts w:ascii="Lucida Sans" w:hAnsi="Lucida Sans"/>
          <w:sz w:val="24"/>
          <w:szCs w:val="24"/>
        </w:rPr>
      </w:pPr>
      <w:r>
        <w:rPr>
          <w:rFonts w:ascii="Lucida Sans" w:hAnsi="Lucida Sans"/>
          <w:sz w:val="24"/>
          <w:szCs w:val="24"/>
        </w:rPr>
        <w:t>In this newsletter</w:t>
      </w:r>
      <w:r w:rsidR="005D2FCA">
        <w:rPr>
          <w:rFonts w:ascii="Lucida Sans" w:hAnsi="Lucida Sans"/>
          <w:sz w:val="24"/>
          <w:szCs w:val="24"/>
        </w:rPr>
        <w:t>,</w:t>
      </w:r>
      <w:r>
        <w:rPr>
          <w:rFonts w:ascii="Lucida Sans" w:hAnsi="Lucida Sans"/>
          <w:sz w:val="24"/>
          <w:szCs w:val="24"/>
        </w:rPr>
        <w:t xml:space="preserve"> you will find information about Nursery life and some ideas for how you can support your child’s learning at home.</w:t>
      </w:r>
    </w:p>
    <w:p w14:paraId="3BF883CD" w14:textId="77777777" w:rsidR="00207D59" w:rsidRDefault="00207D59" w:rsidP="005D2FCA">
      <w:pPr>
        <w:jc w:val="both"/>
        <w:rPr>
          <w:rFonts w:ascii="Lucida Sans" w:hAnsi="Lucida Sans"/>
          <w:sz w:val="24"/>
          <w:szCs w:val="24"/>
        </w:rPr>
      </w:pPr>
      <w:r>
        <w:rPr>
          <w:rFonts w:ascii="Lucida Sans" w:hAnsi="Lucida Sans"/>
          <w:sz w:val="24"/>
          <w:szCs w:val="24"/>
        </w:rPr>
        <w:t>Should you have any questions or concerns, or wish to share any news or exciting learning from home, please speak to one of the Nursery team at the beginning or end of the session.</w:t>
      </w:r>
    </w:p>
    <w:p w14:paraId="47E5209F" w14:textId="60AEEE4A" w:rsidR="00207D59" w:rsidRDefault="004B5601" w:rsidP="005D2FCA">
      <w:pPr>
        <w:jc w:val="both"/>
        <w:rPr>
          <w:rFonts w:ascii="Lucida Sans" w:hAnsi="Lucida Sans"/>
          <w:sz w:val="24"/>
          <w:szCs w:val="24"/>
        </w:rPr>
      </w:pPr>
      <w:r>
        <w:rPr>
          <w:rFonts w:ascii="Lucida Sans" w:hAnsi="Lucida Sans"/>
          <w:sz w:val="24"/>
          <w:szCs w:val="24"/>
        </w:rPr>
        <w:t xml:space="preserve">Mr Marlow &amp; </w:t>
      </w:r>
      <w:r w:rsidR="00207D59">
        <w:rPr>
          <w:rFonts w:ascii="Lucida Sans" w:hAnsi="Lucida Sans"/>
          <w:sz w:val="24"/>
          <w:szCs w:val="24"/>
        </w:rPr>
        <w:t>Miss Jarman</w:t>
      </w:r>
    </w:p>
    <w:tbl>
      <w:tblPr>
        <w:tblStyle w:val="TableGrid"/>
        <w:tblpPr w:leftFromText="180" w:rightFromText="180" w:vertAnchor="text" w:horzAnchor="margin" w:tblpY="510"/>
        <w:tblOverlap w:val="never"/>
        <w:tblW w:w="0" w:type="auto"/>
        <w:tblLook w:val="04A0" w:firstRow="1" w:lastRow="0" w:firstColumn="1" w:lastColumn="0" w:noHBand="0" w:noVBand="1"/>
      </w:tblPr>
      <w:tblGrid>
        <w:gridCol w:w="3823"/>
      </w:tblGrid>
      <w:tr w:rsidR="00466D4B" w14:paraId="5287521A" w14:textId="77777777" w:rsidTr="00466D4B">
        <w:trPr>
          <w:trHeight w:val="5071"/>
        </w:trPr>
        <w:tc>
          <w:tcPr>
            <w:tcW w:w="3823" w:type="dxa"/>
          </w:tcPr>
          <w:p w14:paraId="3C2142BD" w14:textId="77777777" w:rsidR="00466D4B" w:rsidRDefault="00466D4B" w:rsidP="00466D4B">
            <w:pPr>
              <w:jc w:val="center"/>
              <w:rPr>
                <w:rFonts w:ascii="Lucida Sans" w:hAnsi="Lucida Sans"/>
                <w:i/>
                <w:sz w:val="24"/>
                <w:szCs w:val="24"/>
                <w:u w:val="single"/>
              </w:rPr>
            </w:pPr>
            <w:r w:rsidRPr="00055619">
              <w:rPr>
                <w:rFonts w:ascii="Lucida Sans" w:hAnsi="Lucida Sans"/>
                <w:i/>
                <w:sz w:val="24"/>
                <w:szCs w:val="24"/>
                <w:u w:val="single"/>
              </w:rPr>
              <w:t>Dates for your diary:</w:t>
            </w:r>
          </w:p>
          <w:p w14:paraId="630A115E" w14:textId="77777777" w:rsidR="0051541A" w:rsidRDefault="0051541A" w:rsidP="00466D4B">
            <w:pPr>
              <w:jc w:val="center"/>
              <w:rPr>
                <w:rFonts w:ascii="Lucida Sans" w:hAnsi="Lucida Sans"/>
                <w:i/>
                <w:sz w:val="24"/>
                <w:szCs w:val="24"/>
                <w:u w:val="single"/>
              </w:rPr>
            </w:pPr>
          </w:p>
          <w:p w14:paraId="6FEBAA63" w14:textId="77777777" w:rsidR="00AE460F" w:rsidRDefault="00AE460F" w:rsidP="00466D4B">
            <w:pPr>
              <w:rPr>
                <w:rFonts w:ascii="Lucida Sans" w:hAnsi="Lucida Sans"/>
                <w:i/>
                <w:sz w:val="24"/>
                <w:szCs w:val="24"/>
              </w:rPr>
            </w:pPr>
            <w:r>
              <w:rPr>
                <w:rFonts w:ascii="Lucida Sans" w:hAnsi="Lucida Sans"/>
                <w:i/>
                <w:sz w:val="24"/>
                <w:szCs w:val="24"/>
              </w:rPr>
              <w:t>23</w:t>
            </w:r>
            <w:r w:rsidRPr="00AE460F">
              <w:rPr>
                <w:rFonts w:ascii="Lucida Sans" w:hAnsi="Lucida Sans"/>
                <w:i/>
                <w:sz w:val="24"/>
                <w:szCs w:val="24"/>
                <w:vertAlign w:val="superscript"/>
              </w:rPr>
              <w:t>rd</w:t>
            </w:r>
            <w:r>
              <w:rPr>
                <w:rFonts w:ascii="Lucida Sans" w:hAnsi="Lucida Sans"/>
                <w:i/>
                <w:sz w:val="24"/>
                <w:szCs w:val="24"/>
              </w:rPr>
              <w:t xml:space="preserve"> </w:t>
            </w:r>
            <w:r w:rsidR="0051541A">
              <w:rPr>
                <w:rFonts w:ascii="Lucida Sans" w:hAnsi="Lucida Sans"/>
                <w:i/>
                <w:sz w:val="24"/>
                <w:szCs w:val="24"/>
              </w:rPr>
              <w:t>January: Maths Week</w:t>
            </w:r>
          </w:p>
          <w:p w14:paraId="48369EAD" w14:textId="77777777" w:rsidR="00AE460F" w:rsidRDefault="00AE460F" w:rsidP="00466D4B">
            <w:pPr>
              <w:rPr>
                <w:rFonts w:ascii="Lucida Sans" w:hAnsi="Lucida Sans"/>
                <w:i/>
                <w:sz w:val="24"/>
                <w:szCs w:val="24"/>
              </w:rPr>
            </w:pPr>
          </w:p>
          <w:p w14:paraId="4CE3A2EB" w14:textId="3EF4964B" w:rsidR="00466D4B" w:rsidRDefault="00AE460F" w:rsidP="00466D4B">
            <w:pPr>
              <w:rPr>
                <w:rFonts w:ascii="Lucida Sans" w:hAnsi="Lucida Sans"/>
                <w:i/>
                <w:sz w:val="24"/>
                <w:szCs w:val="24"/>
              </w:rPr>
            </w:pPr>
            <w:r>
              <w:rPr>
                <w:rFonts w:ascii="Lucida Sans" w:hAnsi="Lucida Sans"/>
                <w:i/>
                <w:sz w:val="24"/>
                <w:szCs w:val="24"/>
              </w:rPr>
              <w:t>3rd</w:t>
            </w:r>
            <w:r w:rsidR="0051541A">
              <w:rPr>
                <w:rFonts w:ascii="Lucida Sans" w:hAnsi="Lucida Sans"/>
                <w:i/>
                <w:sz w:val="24"/>
                <w:szCs w:val="24"/>
                <w:vertAlign w:val="superscript"/>
              </w:rPr>
              <w:t xml:space="preserve">h </w:t>
            </w:r>
            <w:r w:rsidR="007E55C5">
              <w:rPr>
                <w:rFonts w:ascii="Lucida Sans" w:hAnsi="Lucida Sans"/>
                <w:i/>
                <w:sz w:val="24"/>
                <w:szCs w:val="24"/>
              </w:rPr>
              <w:t xml:space="preserve">February: </w:t>
            </w:r>
            <w:r w:rsidR="00466D4B">
              <w:rPr>
                <w:rFonts w:ascii="Lucida Sans" w:hAnsi="Lucida Sans"/>
                <w:i/>
                <w:sz w:val="24"/>
                <w:szCs w:val="24"/>
              </w:rPr>
              <w:t>Mufti Day</w:t>
            </w:r>
            <w:r w:rsidR="0032013B">
              <w:rPr>
                <w:rFonts w:ascii="Lucida Sans" w:hAnsi="Lucida Sans"/>
                <w:i/>
                <w:sz w:val="24"/>
                <w:szCs w:val="24"/>
              </w:rPr>
              <w:t xml:space="preserve"> (</w:t>
            </w:r>
            <w:r w:rsidR="0032013B" w:rsidRPr="0032013B">
              <w:rPr>
                <w:rFonts w:ascii="Lucida Sans" w:hAnsi="Lucida Sans"/>
                <w:i/>
                <w:sz w:val="20"/>
                <w:szCs w:val="20"/>
              </w:rPr>
              <w:t>Mother’s Day Items)</w:t>
            </w:r>
          </w:p>
          <w:p w14:paraId="53EDFF24" w14:textId="77777777" w:rsidR="0032013B" w:rsidRDefault="0032013B" w:rsidP="00466D4B">
            <w:pPr>
              <w:rPr>
                <w:rFonts w:ascii="Lucida Sans" w:hAnsi="Lucida Sans"/>
                <w:i/>
                <w:sz w:val="24"/>
                <w:szCs w:val="24"/>
              </w:rPr>
            </w:pPr>
          </w:p>
          <w:p w14:paraId="6C61E5E3" w14:textId="7B94A84F" w:rsidR="00466D4B" w:rsidRDefault="007E55C5" w:rsidP="00466D4B">
            <w:pPr>
              <w:rPr>
                <w:rFonts w:ascii="Lucida Sans" w:hAnsi="Lucida Sans"/>
                <w:i/>
                <w:sz w:val="24"/>
                <w:szCs w:val="24"/>
              </w:rPr>
            </w:pPr>
            <w:r>
              <w:rPr>
                <w:rFonts w:ascii="Lucida Sans" w:hAnsi="Lucida Sans"/>
                <w:i/>
                <w:sz w:val="24"/>
                <w:szCs w:val="24"/>
              </w:rPr>
              <w:t>1</w:t>
            </w:r>
            <w:r w:rsidR="005D2FCA">
              <w:rPr>
                <w:rFonts w:ascii="Lucida Sans" w:hAnsi="Lucida Sans"/>
                <w:i/>
                <w:sz w:val="24"/>
                <w:szCs w:val="24"/>
              </w:rPr>
              <w:t>3</w:t>
            </w:r>
            <w:r w:rsidRPr="007E55C5">
              <w:rPr>
                <w:rFonts w:ascii="Lucida Sans" w:hAnsi="Lucida Sans"/>
                <w:i/>
                <w:sz w:val="24"/>
                <w:szCs w:val="24"/>
                <w:vertAlign w:val="superscript"/>
              </w:rPr>
              <w:t>th</w:t>
            </w:r>
            <w:r>
              <w:rPr>
                <w:rFonts w:ascii="Lucida Sans" w:hAnsi="Lucida Sans"/>
                <w:i/>
                <w:sz w:val="24"/>
                <w:szCs w:val="24"/>
              </w:rPr>
              <w:t>–</w:t>
            </w:r>
            <w:r w:rsidR="0032013B">
              <w:rPr>
                <w:rFonts w:ascii="Lucida Sans" w:hAnsi="Lucida Sans"/>
                <w:i/>
                <w:sz w:val="24"/>
                <w:szCs w:val="24"/>
              </w:rPr>
              <w:t>1</w:t>
            </w:r>
            <w:r w:rsidR="005D2FCA">
              <w:rPr>
                <w:rFonts w:ascii="Lucida Sans" w:hAnsi="Lucida Sans"/>
                <w:i/>
                <w:sz w:val="24"/>
                <w:szCs w:val="24"/>
              </w:rPr>
              <w:t>7</w:t>
            </w:r>
            <w:r w:rsidR="0032013B" w:rsidRPr="0032013B">
              <w:rPr>
                <w:rFonts w:ascii="Lucida Sans" w:hAnsi="Lucida Sans"/>
                <w:i/>
                <w:sz w:val="24"/>
                <w:szCs w:val="24"/>
                <w:vertAlign w:val="superscript"/>
              </w:rPr>
              <w:t>th</w:t>
            </w:r>
            <w:r w:rsidR="0032013B">
              <w:rPr>
                <w:rFonts w:ascii="Lucida Sans" w:hAnsi="Lucida Sans"/>
                <w:i/>
                <w:sz w:val="24"/>
                <w:szCs w:val="24"/>
                <w:vertAlign w:val="superscript"/>
              </w:rPr>
              <w:t xml:space="preserve"> </w:t>
            </w:r>
            <w:r w:rsidR="0032013B">
              <w:rPr>
                <w:rFonts w:ascii="Lucida Sans" w:hAnsi="Lucida Sans"/>
                <w:i/>
                <w:sz w:val="24"/>
                <w:szCs w:val="24"/>
              </w:rPr>
              <w:t>February:</w:t>
            </w:r>
            <w:r>
              <w:rPr>
                <w:rFonts w:ascii="Lucida Sans" w:hAnsi="Lucida Sans"/>
                <w:i/>
                <w:sz w:val="24"/>
                <w:szCs w:val="24"/>
              </w:rPr>
              <w:t xml:space="preserve"> Half Term </w:t>
            </w:r>
          </w:p>
          <w:p w14:paraId="02BD1F31" w14:textId="77777777" w:rsidR="007E55C5" w:rsidRDefault="007E55C5" w:rsidP="00466D4B">
            <w:pPr>
              <w:rPr>
                <w:rFonts w:ascii="Lucida Sans" w:hAnsi="Lucida Sans"/>
                <w:i/>
                <w:sz w:val="24"/>
                <w:szCs w:val="24"/>
              </w:rPr>
            </w:pPr>
          </w:p>
          <w:p w14:paraId="2C6259AB" w14:textId="77777777" w:rsidR="00466D4B" w:rsidRDefault="00466D4B" w:rsidP="00466D4B">
            <w:pPr>
              <w:rPr>
                <w:rFonts w:ascii="Lucida Sans" w:hAnsi="Lucida Sans"/>
                <w:i/>
                <w:sz w:val="24"/>
                <w:szCs w:val="24"/>
              </w:rPr>
            </w:pPr>
          </w:p>
          <w:p w14:paraId="5416B7CF" w14:textId="77777777" w:rsidR="00466D4B" w:rsidRPr="00055619" w:rsidRDefault="00466D4B" w:rsidP="00466D4B">
            <w:pPr>
              <w:rPr>
                <w:rFonts w:ascii="Lucida Sans" w:hAnsi="Lucida Sans"/>
                <w:i/>
                <w:sz w:val="20"/>
                <w:szCs w:val="20"/>
              </w:rPr>
            </w:pPr>
            <w:r w:rsidRPr="00055619">
              <w:rPr>
                <w:rFonts w:ascii="Lucida Sans" w:hAnsi="Lucida Sans"/>
                <w:i/>
                <w:sz w:val="20"/>
                <w:szCs w:val="20"/>
              </w:rPr>
              <w:t>Please keep yourself up to date with diary dates and changes by taking a look at our website, as changes can occur.</w:t>
            </w:r>
          </w:p>
          <w:p w14:paraId="06966402" w14:textId="77777777" w:rsidR="00466D4B" w:rsidRPr="00207D59" w:rsidRDefault="00466D4B" w:rsidP="00466D4B">
            <w:pPr>
              <w:rPr>
                <w:rFonts w:ascii="Lucida Sans" w:hAnsi="Lucida Sans"/>
                <w:i/>
                <w:sz w:val="24"/>
                <w:szCs w:val="24"/>
              </w:rPr>
            </w:pPr>
          </w:p>
        </w:tc>
      </w:tr>
    </w:tbl>
    <w:tbl>
      <w:tblPr>
        <w:tblStyle w:val="TableGrid"/>
        <w:tblpPr w:leftFromText="180" w:rightFromText="180" w:vertAnchor="text" w:horzAnchor="margin" w:tblpXSpec="right" w:tblpY="66"/>
        <w:tblW w:w="0" w:type="auto"/>
        <w:tblLook w:val="04A0" w:firstRow="1" w:lastRow="0" w:firstColumn="1" w:lastColumn="0" w:noHBand="0" w:noVBand="1"/>
      </w:tblPr>
      <w:tblGrid>
        <w:gridCol w:w="3918"/>
      </w:tblGrid>
      <w:tr w:rsidR="0051541A" w14:paraId="6C1D76C9" w14:textId="77777777" w:rsidTr="0051541A">
        <w:trPr>
          <w:trHeight w:val="2259"/>
        </w:trPr>
        <w:tc>
          <w:tcPr>
            <w:tcW w:w="3918" w:type="dxa"/>
          </w:tcPr>
          <w:p w14:paraId="2C65A42F" w14:textId="77777777" w:rsidR="0051541A" w:rsidRPr="007A38A1" w:rsidRDefault="0051541A" w:rsidP="0051541A">
            <w:pPr>
              <w:rPr>
                <w:rFonts w:ascii="Lucida Sans" w:hAnsi="Lucida Sans"/>
                <w:sz w:val="24"/>
                <w:szCs w:val="24"/>
                <w:u w:val="single"/>
              </w:rPr>
            </w:pPr>
            <w:r w:rsidRPr="007A38A1">
              <w:rPr>
                <w:rFonts w:ascii="Lucida Sans" w:hAnsi="Lucida Sans"/>
                <w:sz w:val="24"/>
                <w:szCs w:val="24"/>
                <w:u w:val="single"/>
              </w:rPr>
              <w:t>Useful links:</w:t>
            </w:r>
          </w:p>
          <w:p w14:paraId="525878C3" w14:textId="77777777" w:rsidR="0051541A" w:rsidRDefault="0051541A" w:rsidP="0051541A">
            <w:pPr>
              <w:rPr>
                <w:rFonts w:ascii="Lucida Sans" w:hAnsi="Lucida Sans"/>
                <w:sz w:val="24"/>
                <w:szCs w:val="24"/>
              </w:rPr>
            </w:pPr>
          </w:p>
          <w:p w14:paraId="271DBAF1" w14:textId="77777777" w:rsidR="0051541A" w:rsidRPr="00EA7D16" w:rsidRDefault="0051541A" w:rsidP="0051541A">
            <w:pPr>
              <w:rPr>
                <w:rFonts w:ascii="Lucida Sans" w:hAnsi="Lucida Sans"/>
                <w:i/>
                <w:sz w:val="24"/>
                <w:szCs w:val="24"/>
              </w:rPr>
            </w:pPr>
            <w:r w:rsidRPr="00EA7D16">
              <w:rPr>
                <w:rFonts w:ascii="Lucida Sans" w:hAnsi="Lucida Sans"/>
                <w:i/>
                <w:sz w:val="24"/>
                <w:szCs w:val="24"/>
              </w:rPr>
              <w:t>School phone number:</w:t>
            </w:r>
          </w:p>
          <w:p w14:paraId="3A996AD2" w14:textId="77777777" w:rsidR="0051541A" w:rsidRDefault="0051541A" w:rsidP="0051541A">
            <w:pPr>
              <w:rPr>
                <w:rFonts w:ascii="Lucida Sans" w:hAnsi="Lucida Sans"/>
                <w:sz w:val="24"/>
                <w:szCs w:val="24"/>
              </w:rPr>
            </w:pPr>
            <w:r>
              <w:rPr>
                <w:rFonts w:ascii="Lucida Sans" w:hAnsi="Lucida Sans"/>
                <w:sz w:val="24"/>
                <w:szCs w:val="24"/>
              </w:rPr>
              <w:t>0208 648 4168</w:t>
            </w:r>
          </w:p>
          <w:p w14:paraId="2AA3C7C4" w14:textId="77777777" w:rsidR="0051541A" w:rsidRDefault="0051541A" w:rsidP="0051541A">
            <w:pPr>
              <w:rPr>
                <w:rFonts w:ascii="Lucida Sans" w:hAnsi="Lucida Sans"/>
                <w:sz w:val="24"/>
                <w:szCs w:val="24"/>
              </w:rPr>
            </w:pPr>
          </w:p>
          <w:p w14:paraId="68337CFF" w14:textId="77777777" w:rsidR="0051541A" w:rsidRPr="00466D4B" w:rsidRDefault="0051541A" w:rsidP="0051541A">
            <w:pPr>
              <w:rPr>
                <w:rFonts w:ascii="Lucida Sans" w:hAnsi="Lucida Sans"/>
                <w:i/>
                <w:sz w:val="24"/>
                <w:szCs w:val="24"/>
              </w:rPr>
            </w:pPr>
            <w:r w:rsidRPr="00466D4B">
              <w:rPr>
                <w:rFonts w:ascii="Lucida Sans" w:hAnsi="Lucida Sans"/>
                <w:i/>
                <w:sz w:val="24"/>
                <w:szCs w:val="24"/>
              </w:rPr>
              <w:t>School website address:</w:t>
            </w:r>
          </w:p>
          <w:p w14:paraId="1A4F37D4" w14:textId="77777777" w:rsidR="0051541A" w:rsidRDefault="0051541A" w:rsidP="0051541A">
            <w:pPr>
              <w:rPr>
                <w:rFonts w:ascii="Lucida Sans" w:hAnsi="Lucida Sans"/>
                <w:sz w:val="24"/>
                <w:szCs w:val="24"/>
              </w:rPr>
            </w:pPr>
            <w:r>
              <w:rPr>
                <w:rFonts w:ascii="Lucida Sans" w:hAnsi="Lucida Sans"/>
                <w:sz w:val="24"/>
                <w:szCs w:val="24"/>
              </w:rPr>
              <w:t>www.morden.merton.sch.uk</w:t>
            </w:r>
          </w:p>
        </w:tc>
      </w:tr>
    </w:tbl>
    <w:p w14:paraId="5AEE0D14" w14:textId="79789DDD" w:rsidR="00E974B3" w:rsidRDefault="00466D4B" w:rsidP="00466D4B">
      <w:pPr>
        <w:rPr>
          <w:rFonts w:ascii="Lucida Sans" w:hAnsi="Lucida Sans"/>
          <w:sz w:val="24"/>
          <w:szCs w:val="24"/>
        </w:rPr>
      </w:pPr>
      <w:r>
        <w:rPr>
          <w:rFonts w:ascii="Lucida Sans" w:hAnsi="Lucida Sans"/>
          <w:sz w:val="24"/>
          <w:szCs w:val="24"/>
        </w:rPr>
        <w:t>Nursery Teacher</w:t>
      </w:r>
      <w:r w:rsidR="004B5601">
        <w:rPr>
          <w:rFonts w:ascii="Lucida Sans" w:hAnsi="Lucida Sans"/>
          <w:sz w:val="24"/>
          <w:szCs w:val="24"/>
        </w:rPr>
        <w:t>s</w:t>
      </w:r>
    </w:p>
    <w:p w14:paraId="6E9F00EA" w14:textId="77777777" w:rsidR="00E974B3" w:rsidRPr="00466D4B" w:rsidRDefault="00E974B3" w:rsidP="00466D4B">
      <w:pPr>
        <w:rPr>
          <w:rFonts w:ascii="Lucida Sans" w:hAnsi="Lucida Sans"/>
          <w:sz w:val="24"/>
          <w:szCs w:val="24"/>
        </w:rPr>
      </w:pPr>
    </w:p>
    <w:p w14:paraId="0C547425" w14:textId="77777777" w:rsidR="00207D59" w:rsidRDefault="00207D59" w:rsidP="00207D59">
      <w:pPr>
        <w:rPr>
          <w:rFonts w:ascii="Lucida Sans" w:hAnsi="Lucida Sans"/>
          <w:sz w:val="24"/>
          <w:szCs w:val="24"/>
        </w:rPr>
      </w:pPr>
    </w:p>
    <w:p w14:paraId="1EF875BA" w14:textId="77777777" w:rsidR="007A38A1" w:rsidRDefault="007A38A1" w:rsidP="00207D59">
      <w:pPr>
        <w:rPr>
          <w:rFonts w:ascii="Lucida Sans" w:hAnsi="Lucida Sans"/>
          <w:sz w:val="24"/>
          <w:szCs w:val="24"/>
        </w:rPr>
      </w:pPr>
    </w:p>
    <w:p w14:paraId="3CC92295" w14:textId="77777777" w:rsidR="007A38A1" w:rsidRPr="007A38A1" w:rsidRDefault="007A38A1" w:rsidP="007A38A1">
      <w:pPr>
        <w:rPr>
          <w:rFonts w:ascii="Lucida Sans" w:hAnsi="Lucida Sans"/>
          <w:sz w:val="24"/>
          <w:szCs w:val="24"/>
        </w:rPr>
      </w:pPr>
    </w:p>
    <w:p w14:paraId="0B4088F2" w14:textId="77777777" w:rsidR="007A38A1" w:rsidRPr="007A38A1" w:rsidRDefault="007A38A1" w:rsidP="007A38A1">
      <w:pPr>
        <w:rPr>
          <w:rFonts w:ascii="Lucida Sans" w:hAnsi="Lucida Sans"/>
          <w:sz w:val="24"/>
          <w:szCs w:val="24"/>
        </w:rPr>
      </w:pPr>
    </w:p>
    <w:tbl>
      <w:tblPr>
        <w:tblStyle w:val="TableGrid"/>
        <w:tblpPr w:leftFromText="180" w:rightFromText="180" w:vertAnchor="text" w:horzAnchor="margin" w:tblpXSpec="right" w:tblpY="839"/>
        <w:tblW w:w="0" w:type="auto"/>
        <w:tblLook w:val="04A0" w:firstRow="1" w:lastRow="0" w:firstColumn="1" w:lastColumn="0" w:noHBand="0" w:noVBand="1"/>
      </w:tblPr>
      <w:tblGrid>
        <w:gridCol w:w="4059"/>
      </w:tblGrid>
      <w:tr w:rsidR="007A38A1" w14:paraId="592D5AF3" w14:textId="77777777" w:rsidTr="007A38A1">
        <w:tc>
          <w:tcPr>
            <w:tcW w:w="4059" w:type="dxa"/>
          </w:tcPr>
          <w:p w14:paraId="45D26516" w14:textId="77777777" w:rsidR="007A38A1" w:rsidRPr="007A38A1" w:rsidRDefault="007A38A1" w:rsidP="007A38A1">
            <w:pPr>
              <w:rPr>
                <w:rFonts w:ascii="Lucida Sans" w:hAnsi="Lucida Sans"/>
                <w:sz w:val="18"/>
                <w:szCs w:val="18"/>
              </w:rPr>
            </w:pPr>
            <w:r w:rsidRPr="007A38A1">
              <w:rPr>
                <w:rFonts w:ascii="Lucida Sans" w:hAnsi="Lucida Sans"/>
                <w:sz w:val="18"/>
                <w:szCs w:val="18"/>
                <w:u w:val="single"/>
              </w:rPr>
              <w:t>Useful phrases explained</w:t>
            </w:r>
            <w:r w:rsidRPr="007A38A1">
              <w:rPr>
                <w:rFonts w:ascii="Lucida Sans" w:hAnsi="Lucida Sans"/>
                <w:sz w:val="18"/>
                <w:szCs w:val="18"/>
              </w:rPr>
              <w:t>:</w:t>
            </w:r>
          </w:p>
          <w:p w14:paraId="337CC72C" w14:textId="77777777" w:rsidR="007A38A1" w:rsidRPr="007A38A1" w:rsidRDefault="007A38A1" w:rsidP="007A38A1">
            <w:pPr>
              <w:rPr>
                <w:rFonts w:ascii="Lucida Sans" w:hAnsi="Lucida Sans"/>
                <w:sz w:val="20"/>
                <w:szCs w:val="20"/>
              </w:rPr>
            </w:pPr>
          </w:p>
          <w:p w14:paraId="54F1B614" w14:textId="77777777" w:rsidR="007A38A1" w:rsidRPr="007A38A1" w:rsidRDefault="007A38A1" w:rsidP="007A38A1">
            <w:pPr>
              <w:rPr>
                <w:rFonts w:ascii="Lucida Sans" w:hAnsi="Lucida Sans"/>
                <w:sz w:val="18"/>
                <w:szCs w:val="18"/>
                <w:u w:val="single"/>
              </w:rPr>
            </w:pPr>
            <w:r w:rsidRPr="007A38A1">
              <w:rPr>
                <w:rFonts w:ascii="Lucida Sans" w:hAnsi="Lucida Sans"/>
                <w:i/>
                <w:sz w:val="18"/>
                <w:szCs w:val="18"/>
                <w:u w:val="single"/>
              </w:rPr>
              <w:t>Mufti Day</w:t>
            </w:r>
            <w:r w:rsidRPr="007A38A1">
              <w:rPr>
                <w:rFonts w:ascii="Lucida Sans" w:hAnsi="Lucida Sans"/>
                <w:sz w:val="18"/>
                <w:szCs w:val="18"/>
                <w:u w:val="single"/>
              </w:rPr>
              <w:t>:</w:t>
            </w:r>
          </w:p>
          <w:p w14:paraId="57E307F6" w14:textId="77777777" w:rsidR="007A38A1" w:rsidRDefault="007A38A1" w:rsidP="007A38A1">
            <w:pPr>
              <w:rPr>
                <w:rFonts w:ascii="Lucida Sans" w:hAnsi="Lucida Sans"/>
                <w:sz w:val="18"/>
                <w:szCs w:val="18"/>
              </w:rPr>
            </w:pPr>
            <w:r w:rsidRPr="007A38A1">
              <w:rPr>
                <w:rFonts w:ascii="Lucida Sans" w:hAnsi="Lucida Sans"/>
                <w:sz w:val="18"/>
                <w:szCs w:val="18"/>
              </w:rPr>
              <w:t>On this day</w:t>
            </w:r>
            <w:r>
              <w:rPr>
                <w:rFonts w:ascii="Lucida Sans" w:hAnsi="Lucida Sans"/>
                <w:sz w:val="18"/>
                <w:szCs w:val="18"/>
              </w:rPr>
              <w:t xml:space="preserve"> children may come to school wearing their own clothes in exchange for a small contribution towards a charity/fund raising activity</w:t>
            </w:r>
          </w:p>
          <w:p w14:paraId="3BB55B62" w14:textId="77777777" w:rsidR="007A38A1" w:rsidRDefault="007A38A1" w:rsidP="007A38A1">
            <w:pPr>
              <w:rPr>
                <w:rFonts w:ascii="Lucida Sans" w:hAnsi="Lucida Sans"/>
                <w:sz w:val="18"/>
                <w:szCs w:val="18"/>
              </w:rPr>
            </w:pPr>
          </w:p>
          <w:p w14:paraId="377F9179" w14:textId="77777777" w:rsidR="007A38A1" w:rsidRPr="007A38A1" w:rsidRDefault="007A38A1" w:rsidP="007A38A1">
            <w:pPr>
              <w:rPr>
                <w:rFonts w:ascii="Lucida Sans" w:hAnsi="Lucida Sans"/>
                <w:i/>
                <w:sz w:val="18"/>
                <w:szCs w:val="18"/>
                <w:u w:val="single"/>
              </w:rPr>
            </w:pPr>
            <w:r w:rsidRPr="007A38A1">
              <w:rPr>
                <w:rFonts w:ascii="Lucida Sans" w:hAnsi="Lucida Sans"/>
                <w:i/>
                <w:sz w:val="18"/>
                <w:szCs w:val="18"/>
                <w:u w:val="single"/>
              </w:rPr>
              <w:t>Inset Day:</w:t>
            </w:r>
          </w:p>
          <w:p w14:paraId="33FCA4C0" w14:textId="77777777" w:rsidR="007A38A1" w:rsidRDefault="007A38A1" w:rsidP="007A38A1">
            <w:pPr>
              <w:rPr>
                <w:rFonts w:ascii="Lucida Sans" w:hAnsi="Lucida Sans"/>
                <w:sz w:val="18"/>
                <w:szCs w:val="18"/>
              </w:rPr>
            </w:pPr>
            <w:r>
              <w:rPr>
                <w:rFonts w:ascii="Lucida Sans" w:hAnsi="Lucida Sans"/>
                <w:sz w:val="18"/>
                <w:szCs w:val="18"/>
              </w:rPr>
              <w:t>This is a day when teachers are receiving training so children do not attend school.</w:t>
            </w:r>
          </w:p>
          <w:p w14:paraId="7E4932C3" w14:textId="77777777" w:rsidR="007E55C5" w:rsidRPr="007A38A1" w:rsidRDefault="007E55C5" w:rsidP="007A38A1">
            <w:pPr>
              <w:rPr>
                <w:rFonts w:ascii="Lucida Sans" w:hAnsi="Lucida Sans"/>
                <w:sz w:val="18"/>
                <w:szCs w:val="18"/>
              </w:rPr>
            </w:pPr>
          </w:p>
        </w:tc>
      </w:tr>
    </w:tbl>
    <w:p w14:paraId="3C06FCB6" w14:textId="77777777" w:rsidR="007A38A1" w:rsidRDefault="007A38A1" w:rsidP="007A38A1">
      <w:pPr>
        <w:rPr>
          <w:rFonts w:ascii="Lucida Sans" w:hAnsi="Lucida Sans"/>
          <w:sz w:val="24"/>
          <w:szCs w:val="24"/>
        </w:rPr>
      </w:pPr>
    </w:p>
    <w:p w14:paraId="7319A330" w14:textId="77777777" w:rsidR="00055619" w:rsidRPr="007A38A1" w:rsidRDefault="00055619" w:rsidP="007A38A1">
      <w:pPr>
        <w:rPr>
          <w:rFonts w:ascii="Lucida Sans" w:hAnsi="Lucida Sans"/>
          <w:sz w:val="24"/>
          <w:szCs w:val="24"/>
        </w:rPr>
      </w:pPr>
    </w:p>
    <w:p w14:paraId="399656CF" w14:textId="77777777" w:rsidR="00207D59" w:rsidRDefault="00207D59" w:rsidP="00207D59">
      <w:pPr>
        <w:rPr>
          <w:rFonts w:ascii="Lucida Sans" w:hAnsi="Lucida Sans"/>
          <w:sz w:val="24"/>
          <w:szCs w:val="24"/>
        </w:rPr>
      </w:pPr>
    </w:p>
    <w:p w14:paraId="578D0C1A" w14:textId="77777777" w:rsidR="007A38A1" w:rsidRDefault="007A38A1" w:rsidP="00207D59">
      <w:pPr>
        <w:rPr>
          <w:rFonts w:ascii="Lucida Sans" w:hAnsi="Lucida Sans"/>
          <w:sz w:val="24"/>
          <w:szCs w:val="24"/>
        </w:rPr>
      </w:pPr>
    </w:p>
    <w:p w14:paraId="59163788" w14:textId="77777777" w:rsidR="007A38A1" w:rsidRDefault="007A38A1" w:rsidP="00207D59">
      <w:pPr>
        <w:rPr>
          <w:rFonts w:ascii="Lucida Sans" w:hAnsi="Lucida Sans"/>
          <w:sz w:val="24"/>
          <w:szCs w:val="24"/>
        </w:rPr>
      </w:pPr>
    </w:p>
    <w:p w14:paraId="445D4070" w14:textId="77777777" w:rsidR="007A38A1" w:rsidRDefault="007A38A1" w:rsidP="00207D59">
      <w:pPr>
        <w:rPr>
          <w:rFonts w:ascii="Lucida Sans" w:hAnsi="Lucida Sans"/>
          <w:sz w:val="24"/>
          <w:szCs w:val="24"/>
        </w:rPr>
      </w:pPr>
    </w:p>
    <w:p w14:paraId="487DCEF8" w14:textId="77777777" w:rsidR="007A38A1" w:rsidRDefault="007A38A1" w:rsidP="00207D59">
      <w:pPr>
        <w:rPr>
          <w:rFonts w:ascii="Lucida Sans" w:hAnsi="Lucida Sans"/>
          <w:sz w:val="24"/>
          <w:szCs w:val="24"/>
        </w:rPr>
      </w:pPr>
    </w:p>
    <w:p w14:paraId="63B123FB" w14:textId="77777777" w:rsidR="00E974B3" w:rsidRDefault="00E974B3" w:rsidP="00E974B3">
      <w:pPr>
        <w:rPr>
          <w:rFonts w:ascii="Lucida Sans" w:hAnsi="Lucida Sans"/>
          <w:sz w:val="24"/>
          <w:szCs w:val="24"/>
        </w:rPr>
      </w:pPr>
    </w:p>
    <w:p w14:paraId="2656F291" w14:textId="77777777" w:rsidR="00E974B3" w:rsidRDefault="00E974B3" w:rsidP="00E974B3">
      <w:pPr>
        <w:rPr>
          <w:rFonts w:ascii="Lucida Sans" w:hAnsi="Lucida Sans"/>
          <w:sz w:val="24"/>
          <w:szCs w:val="24"/>
        </w:rPr>
      </w:pPr>
    </w:p>
    <w:p w14:paraId="6F5F7EF5" w14:textId="1DBE3DD6" w:rsidR="00E974B3" w:rsidRPr="00E974B3" w:rsidRDefault="00055619" w:rsidP="00E974B3">
      <w:pPr>
        <w:rPr>
          <w:rFonts w:ascii="Lucida Sans" w:hAnsi="Lucida Sans"/>
        </w:rPr>
      </w:pPr>
      <w:r w:rsidRPr="00E974B3">
        <w:rPr>
          <w:rFonts w:ascii="Lucida Sans" w:hAnsi="Lucida Sans"/>
        </w:rPr>
        <w:lastRenderedPageBreak/>
        <w:t>This term</w:t>
      </w:r>
      <w:r w:rsidR="00E974B3" w:rsidRPr="00E974B3">
        <w:rPr>
          <w:rFonts w:ascii="Lucida Sans" w:hAnsi="Lucida Sans"/>
        </w:rPr>
        <w:t>,</w:t>
      </w:r>
      <w:r w:rsidRPr="00E974B3">
        <w:rPr>
          <w:rFonts w:ascii="Lucida Sans" w:hAnsi="Lucida Sans"/>
        </w:rPr>
        <w:t xml:space="preserve"> </w:t>
      </w:r>
      <w:r w:rsidR="00E974B3" w:rsidRPr="00E974B3">
        <w:rPr>
          <w:rFonts w:ascii="Lucida Sans" w:hAnsi="Lucida Sans"/>
        </w:rPr>
        <w:t>we will continue to support your child in developing their independence; encouraging them to make their own choices and to take responsibility for their personal needs such as toileting. We will provide lots of opportunities for your child to develop their gross and fine motor skills through a range of fun activities such as cooking, climbing, painting and much more! Developing your child’s language will also be an area of focus</w:t>
      </w:r>
      <w:r w:rsidR="00E974B3">
        <w:rPr>
          <w:rFonts w:ascii="Lucida Sans" w:hAnsi="Lucida Sans"/>
        </w:rPr>
        <w:t>.</w:t>
      </w:r>
      <w:r w:rsidR="00E974B3" w:rsidRPr="00E974B3">
        <w:rPr>
          <w:rFonts w:ascii="Lucida Sans" w:hAnsi="Lucida Sans"/>
        </w:rPr>
        <w:t xml:space="preserve"> </w:t>
      </w:r>
      <w:r w:rsidR="00E974B3">
        <w:rPr>
          <w:rFonts w:ascii="Lucida Sans" w:hAnsi="Lucida Sans"/>
        </w:rPr>
        <w:t xml:space="preserve">We will support your child </w:t>
      </w:r>
      <w:r w:rsidR="00E974B3" w:rsidRPr="00E974B3">
        <w:rPr>
          <w:rFonts w:ascii="Lucida Sans" w:hAnsi="Lucida Sans"/>
        </w:rPr>
        <w:t>through story, song, play</w:t>
      </w:r>
      <w:r w:rsidR="00E974B3">
        <w:rPr>
          <w:rFonts w:ascii="Lucida Sans" w:hAnsi="Lucida Sans"/>
        </w:rPr>
        <w:t>,</w:t>
      </w:r>
      <w:r w:rsidR="00E974B3" w:rsidRPr="00E974B3">
        <w:rPr>
          <w:rFonts w:ascii="Lucida Sans" w:hAnsi="Lucida Sans"/>
        </w:rPr>
        <w:t xml:space="preserve"> questioning</w:t>
      </w:r>
      <w:r w:rsidR="00E974B3">
        <w:rPr>
          <w:rFonts w:ascii="Lucida Sans" w:hAnsi="Lucida Sans"/>
        </w:rPr>
        <w:t xml:space="preserve"> and providing play scenarios that spark conversation. </w:t>
      </w:r>
    </w:p>
    <w:p w14:paraId="46135B51" w14:textId="1F96CE3D" w:rsidR="00A014BE" w:rsidRPr="00E974B3" w:rsidRDefault="00E974B3" w:rsidP="00E974B3">
      <w:pPr>
        <w:jc w:val="center"/>
        <w:rPr>
          <w:rFonts w:ascii="Lucida Sans" w:hAnsi="Lucida Sans"/>
        </w:rPr>
      </w:pPr>
      <w:r w:rsidRPr="00E974B3">
        <w:rPr>
          <w:rFonts w:ascii="Lucida Sans" w:hAnsi="Lucida Sans"/>
        </w:rPr>
        <w:t>As part of our ‘Once upon a time’ unit, w</w:t>
      </w:r>
      <w:r w:rsidR="00055619" w:rsidRPr="00E974B3">
        <w:rPr>
          <w:rFonts w:ascii="Lucida Sans" w:hAnsi="Lucida Sans"/>
        </w:rPr>
        <w:t xml:space="preserve">e will be </w:t>
      </w:r>
      <w:r>
        <w:rPr>
          <w:rFonts w:ascii="Lucida Sans" w:hAnsi="Lucida Sans"/>
        </w:rPr>
        <w:t>planning</w:t>
      </w:r>
      <w:r w:rsidR="0051541A" w:rsidRPr="00E974B3">
        <w:rPr>
          <w:rFonts w:ascii="Lucida Sans" w:hAnsi="Lucida Sans"/>
        </w:rPr>
        <w:t xml:space="preserve"> lots of different activities linked to the story of ‘</w:t>
      </w:r>
      <w:r w:rsidR="005D2FCA" w:rsidRPr="00E974B3">
        <w:rPr>
          <w:rFonts w:ascii="Lucida Sans" w:hAnsi="Lucida Sans"/>
        </w:rPr>
        <w:t>T</w:t>
      </w:r>
      <w:r w:rsidR="0051541A" w:rsidRPr="00E974B3">
        <w:rPr>
          <w:rFonts w:ascii="Lucida Sans" w:hAnsi="Lucida Sans"/>
        </w:rPr>
        <w:t>he Gingerbread Man’</w:t>
      </w:r>
      <w:r w:rsidR="00AE460F" w:rsidRPr="00E974B3">
        <w:rPr>
          <w:rFonts w:ascii="Lucida Sans" w:hAnsi="Lucida Sans"/>
        </w:rPr>
        <w:t>.</w:t>
      </w:r>
      <w:r w:rsidR="00AC4148" w:rsidRPr="00E974B3">
        <w:rPr>
          <w:rFonts w:ascii="Lucida Sans" w:hAnsi="Lucida Sans"/>
        </w:rPr>
        <w:t xml:space="preserve"> </w:t>
      </w:r>
      <w:r w:rsidR="00132F42" w:rsidRPr="00E974B3">
        <w:rPr>
          <w:rFonts w:ascii="Lucida Sans" w:hAnsi="Lucida Sans"/>
        </w:rPr>
        <w:t>We will also be finding</w:t>
      </w:r>
      <w:r w:rsidR="0051541A" w:rsidRPr="00E974B3">
        <w:rPr>
          <w:rFonts w:ascii="Lucida Sans" w:hAnsi="Lucida Sans"/>
        </w:rPr>
        <w:t xml:space="preserve"> out about how people celebrate ‘Chinese New Year’</w:t>
      </w:r>
      <w:r w:rsidR="005D2FCA" w:rsidRPr="00E974B3">
        <w:rPr>
          <w:rFonts w:ascii="Lucida Sans" w:hAnsi="Lucida Sans"/>
        </w:rPr>
        <w:t>.</w:t>
      </w:r>
    </w:p>
    <w:p w14:paraId="6FA2FC9A" w14:textId="77777777" w:rsidR="00A014BE" w:rsidRPr="00A96666" w:rsidRDefault="00A014BE" w:rsidP="00207D59">
      <w:pPr>
        <w:rPr>
          <w:rFonts w:ascii="Lucida Sans" w:hAnsi="Lucida Sans"/>
          <w:b/>
          <w:sz w:val="24"/>
          <w:szCs w:val="24"/>
        </w:rPr>
      </w:pPr>
    </w:p>
    <w:p w14:paraId="5AC19967" w14:textId="77777777" w:rsidR="00A014BE" w:rsidRPr="00A014BE" w:rsidRDefault="00A014BE" w:rsidP="00A014BE">
      <w:pPr>
        <w:tabs>
          <w:tab w:val="left" w:pos="3293"/>
        </w:tabs>
        <w:rPr>
          <w:rFonts w:ascii="Lucida Sans" w:hAnsi="Lucida Sans"/>
          <w:sz w:val="24"/>
          <w:szCs w:val="24"/>
        </w:rPr>
      </w:pPr>
      <w:r w:rsidRPr="00A96666">
        <w:rPr>
          <w:rFonts w:ascii="Lucida Sans" w:hAnsi="Lucida Sans"/>
          <w:b/>
          <w:sz w:val="24"/>
          <w:szCs w:val="24"/>
        </w:rPr>
        <w:t>Reminders….</w:t>
      </w:r>
      <w:r>
        <w:rPr>
          <w:rFonts w:ascii="Lucida Sans" w:hAnsi="Lucida Sans"/>
          <w:sz w:val="24"/>
          <w:szCs w:val="24"/>
        </w:rPr>
        <w:tab/>
      </w:r>
    </w:p>
    <w:tbl>
      <w:tblPr>
        <w:tblStyle w:val="TableGrid"/>
        <w:tblpPr w:leftFromText="180" w:rightFromText="180" w:vertAnchor="text" w:horzAnchor="margin" w:tblpY="109"/>
        <w:tblW w:w="0" w:type="auto"/>
        <w:tblLook w:val="04A0" w:firstRow="1" w:lastRow="0" w:firstColumn="1" w:lastColumn="0" w:noHBand="0" w:noVBand="1"/>
      </w:tblPr>
      <w:tblGrid>
        <w:gridCol w:w="8972"/>
      </w:tblGrid>
      <w:tr w:rsidR="00A014BE" w14:paraId="4CBC188F" w14:textId="77777777" w:rsidTr="00E974B3">
        <w:trPr>
          <w:trHeight w:val="1107"/>
        </w:trPr>
        <w:tc>
          <w:tcPr>
            <w:tcW w:w="8972" w:type="dxa"/>
          </w:tcPr>
          <w:p w14:paraId="00B2FE6D" w14:textId="387BB463" w:rsidR="00A014BE" w:rsidRPr="00E974B3" w:rsidRDefault="00A014BE" w:rsidP="00E974B3">
            <w:pPr>
              <w:tabs>
                <w:tab w:val="left" w:pos="3293"/>
              </w:tabs>
              <w:jc w:val="center"/>
              <w:rPr>
                <w:rFonts w:ascii="Lucida Sans" w:hAnsi="Lucida Sans"/>
                <w:i/>
              </w:rPr>
            </w:pPr>
            <w:r w:rsidRPr="00E974B3">
              <w:rPr>
                <w:rFonts w:ascii="Lucida Sans" w:hAnsi="Lucida Sans"/>
                <w:i/>
              </w:rPr>
              <w:t xml:space="preserve">Morning Nursery             </w:t>
            </w:r>
            <w:r w:rsidR="00EA7D16" w:rsidRPr="00E974B3">
              <w:rPr>
                <w:rFonts w:ascii="Lucida Sans" w:hAnsi="Lucida Sans"/>
                <w:i/>
              </w:rPr>
              <w:t xml:space="preserve">                              </w:t>
            </w:r>
            <w:r w:rsidRPr="00E974B3">
              <w:rPr>
                <w:rFonts w:ascii="Lucida Sans" w:hAnsi="Lucida Sans"/>
                <w:i/>
              </w:rPr>
              <w:t xml:space="preserve">  Afternoon Nursery</w:t>
            </w:r>
          </w:p>
          <w:p w14:paraId="6DD743FB" w14:textId="7CC40ACF" w:rsidR="00A014BE" w:rsidRPr="00E974B3" w:rsidRDefault="00A014BE" w:rsidP="00E974B3">
            <w:pPr>
              <w:tabs>
                <w:tab w:val="left" w:pos="3293"/>
              </w:tabs>
              <w:jc w:val="center"/>
              <w:rPr>
                <w:rFonts w:ascii="Lucida Sans" w:hAnsi="Lucida Sans"/>
              </w:rPr>
            </w:pPr>
            <w:r w:rsidRPr="00E974B3">
              <w:rPr>
                <w:rFonts w:ascii="Lucida Sans" w:hAnsi="Lucida Sans"/>
              </w:rPr>
              <w:t xml:space="preserve">8.30 – 11.30am.                </w:t>
            </w:r>
            <w:r w:rsidR="00EA7D16" w:rsidRPr="00E974B3">
              <w:rPr>
                <w:rFonts w:ascii="Lucida Sans" w:hAnsi="Lucida Sans"/>
              </w:rPr>
              <w:t xml:space="preserve">                              </w:t>
            </w:r>
            <w:r w:rsidRPr="00E974B3">
              <w:rPr>
                <w:rFonts w:ascii="Lucida Sans" w:hAnsi="Lucida Sans"/>
              </w:rPr>
              <w:t>12.15 – 3.15pm.</w:t>
            </w:r>
          </w:p>
          <w:p w14:paraId="7657F0B6" w14:textId="77777777" w:rsidR="00A014BE" w:rsidRPr="00E974B3" w:rsidRDefault="00A014BE" w:rsidP="00E974B3">
            <w:pPr>
              <w:tabs>
                <w:tab w:val="left" w:pos="3293"/>
              </w:tabs>
              <w:jc w:val="center"/>
              <w:rPr>
                <w:rFonts w:ascii="Lucida Sans" w:hAnsi="Lucida Sans"/>
              </w:rPr>
            </w:pPr>
          </w:p>
          <w:p w14:paraId="5B6DED1F" w14:textId="2B3A909B" w:rsidR="00A014BE" w:rsidRPr="00E974B3" w:rsidRDefault="00A014BE" w:rsidP="00E974B3">
            <w:pPr>
              <w:tabs>
                <w:tab w:val="left" w:pos="3293"/>
              </w:tabs>
              <w:jc w:val="center"/>
              <w:rPr>
                <w:rFonts w:ascii="Lucida Sans" w:hAnsi="Lucida Sans"/>
              </w:rPr>
            </w:pPr>
            <w:r w:rsidRPr="00E974B3">
              <w:rPr>
                <w:rFonts w:ascii="Lucida Sans" w:hAnsi="Lucida Sans"/>
              </w:rPr>
              <w:t>Please be on time as being late is upsetting for your child.</w:t>
            </w:r>
          </w:p>
          <w:p w14:paraId="232E92A2" w14:textId="77777777" w:rsidR="00A014BE" w:rsidRDefault="00A014BE" w:rsidP="00A014BE">
            <w:pPr>
              <w:tabs>
                <w:tab w:val="left" w:pos="3293"/>
              </w:tabs>
              <w:rPr>
                <w:rFonts w:ascii="Lucida Sans" w:hAnsi="Lucida Sans"/>
                <w:sz w:val="24"/>
                <w:szCs w:val="24"/>
              </w:rPr>
            </w:pPr>
          </w:p>
        </w:tc>
      </w:tr>
    </w:tbl>
    <w:p w14:paraId="6706F944" w14:textId="77777777" w:rsidR="00055619" w:rsidRDefault="00055619" w:rsidP="00A014BE">
      <w:pPr>
        <w:tabs>
          <w:tab w:val="left" w:pos="3293"/>
        </w:tabs>
        <w:rPr>
          <w:rFonts w:ascii="Lucida Sans" w:hAnsi="Lucida Sans"/>
          <w:sz w:val="24"/>
          <w:szCs w:val="24"/>
        </w:rPr>
      </w:pPr>
    </w:p>
    <w:p w14:paraId="1195A54F" w14:textId="77777777" w:rsidR="00A014BE" w:rsidRPr="00E974B3" w:rsidRDefault="00A014BE" w:rsidP="00A014BE">
      <w:pPr>
        <w:tabs>
          <w:tab w:val="left" w:pos="3293"/>
        </w:tabs>
        <w:jc w:val="center"/>
        <w:rPr>
          <w:rFonts w:ascii="Lucida Sans" w:hAnsi="Lucida Sans"/>
          <w:u w:val="single"/>
        </w:rPr>
      </w:pPr>
      <w:r w:rsidRPr="00E974B3">
        <w:rPr>
          <w:rFonts w:ascii="Lucida Sans" w:hAnsi="Lucida Sans"/>
          <w:u w:val="single"/>
        </w:rPr>
        <w:t>Nursery Uniform.</w:t>
      </w:r>
    </w:p>
    <w:p w14:paraId="34F387FD" w14:textId="77777777" w:rsidR="00A014BE" w:rsidRPr="00E974B3" w:rsidRDefault="00A014BE" w:rsidP="00A014BE">
      <w:pPr>
        <w:tabs>
          <w:tab w:val="left" w:pos="3293"/>
        </w:tabs>
        <w:jc w:val="center"/>
        <w:rPr>
          <w:rFonts w:ascii="Lucida Sans" w:hAnsi="Lucida Sans"/>
          <w:sz w:val="20"/>
          <w:szCs w:val="20"/>
        </w:rPr>
      </w:pPr>
      <w:r w:rsidRPr="00E974B3">
        <w:rPr>
          <w:rFonts w:ascii="Lucida Sans" w:hAnsi="Lucida Sans"/>
          <w:sz w:val="20"/>
          <w:szCs w:val="20"/>
        </w:rPr>
        <w:t>Blue sweatshirts, book bags and shoe bags can be bought from our online supplier – please see website for details</w:t>
      </w:r>
    </w:p>
    <w:p w14:paraId="7DB4C8E7" w14:textId="77777777" w:rsidR="00EA7D16" w:rsidRPr="00E974B3" w:rsidRDefault="00EA7D16" w:rsidP="00A014BE">
      <w:pPr>
        <w:tabs>
          <w:tab w:val="left" w:pos="3293"/>
        </w:tabs>
        <w:jc w:val="center"/>
        <w:rPr>
          <w:rFonts w:ascii="Lucida Sans" w:hAnsi="Lucida Sans"/>
          <w:sz w:val="20"/>
          <w:szCs w:val="20"/>
        </w:rPr>
      </w:pPr>
      <w:r w:rsidRPr="00E974B3">
        <w:rPr>
          <w:rFonts w:ascii="Lucida Sans" w:hAnsi="Lucida Sans"/>
          <w:sz w:val="20"/>
          <w:szCs w:val="20"/>
        </w:rPr>
        <w:t>Grey jogging bottoms, skirts, dresses and white polo shirts can be purchased in high street shops.</w:t>
      </w:r>
    </w:p>
    <w:p w14:paraId="1B8C3783" w14:textId="77777777" w:rsidR="00EA7D16" w:rsidRPr="00E974B3" w:rsidRDefault="00EA7D16" w:rsidP="00A014BE">
      <w:pPr>
        <w:tabs>
          <w:tab w:val="left" w:pos="3293"/>
        </w:tabs>
        <w:jc w:val="center"/>
        <w:rPr>
          <w:rFonts w:ascii="Lucida Sans" w:hAnsi="Lucida Sans"/>
          <w:sz w:val="20"/>
          <w:szCs w:val="20"/>
        </w:rPr>
      </w:pPr>
      <w:r w:rsidRPr="00E974B3">
        <w:rPr>
          <w:rFonts w:ascii="Lucida Sans" w:hAnsi="Lucida Sans"/>
          <w:sz w:val="20"/>
          <w:szCs w:val="20"/>
        </w:rPr>
        <w:t xml:space="preserve">Footwear should be black – </w:t>
      </w:r>
      <w:r w:rsidRPr="00E974B3">
        <w:rPr>
          <w:rFonts w:ascii="Lucida Sans" w:hAnsi="Lucida Sans"/>
          <w:b/>
          <w:sz w:val="20"/>
          <w:szCs w:val="20"/>
        </w:rPr>
        <w:t>NO laces</w:t>
      </w:r>
      <w:r w:rsidRPr="00E974B3">
        <w:rPr>
          <w:rFonts w:ascii="Lucida Sans" w:hAnsi="Lucida Sans"/>
          <w:sz w:val="20"/>
          <w:szCs w:val="20"/>
        </w:rPr>
        <w:t xml:space="preserve"> please! </w:t>
      </w:r>
    </w:p>
    <w:p w14:paraId="6D3A5E26" w14:textId="77777777" w:rsidR="00A014BE" w:rsidRPr="00E974B3" w:rsidRDefault="00A014BE" w:rsidP="00A014BE">
      <w:pPr>
        <w:tabs>
          <w:tab w:val="left" w:pos="3293"/>
        </w:tabs>
        <w:jc w:val="center"/>
        <w:rPr>
          <w:rFonts w:ascii="Lucida Sans" w:hAnsi="Lucida Sans"/>
          <w:sz w:val="20"/>
          <w:szCs w:val="20"/>
        </w:rPr>
      </w:pPr>
      <w:r w:rsidRPr="00E974B3">
        <w:rPr>
          <w:rFonts w:ascii="Lucida Sans" w:hAnsi="Lucida Sans"/>
          <w:b/>
          <w:sz w:val="20"/>
          <w:szCs w:val="20"/>
        </w:rPr>
        <w:t>No jewellery</w:t>
      </w:r>
      <w:r w:rsidRPr="00E974B3">
        <w:rPr>
          <w:rFonts w:ascii="Lucida Sans" w:hAnsi="Lucida Sans"/>
          <w:sz w:val="20"/>
          <w:szCs w:val="20"/>
        </w:rPr>
        <w:t xml:space="preserve"> may be worn in school, apart from plain ear studs.</w:t>
      </w:r>
    </w:p>
    <w:p w14:paraId="733AD588" w14:textId="77777777" w:rsidR="00A014BE" w:rsidRPr="00E974B3" w:rsidRDefault="00A014BE" w:rsidP="00A014BE">
      <w:pPr>
        <w:tabs>
          <w:tab w:val="left" w:pos="3293"/>
        </w:tabs>
        <w:jc w:val="center"/>
        <w:rPr>
          <w:rFonts w:ascii="Lucida Sans" w:hAnsi="Lucida Sans"/>
          <w:sz w:val="20"/>
          <w:szCs w:val="20"/>
        </w:rPr>
      </w:pPr>
      <w:r w:rsidRPr="00E974B3">
        <w:rPr>
          <w:rFonts w:ascii="Lucida Sans" w:hAnsi="Lucida Sans"/>
          <w:b/>
          <w:sz w:val="20"/>
          <w:szCs w:val="20"/>
          <w:u w:val="single"/>
        </w:rPr>
        <w:t>PLEASE</w:t>
      </w:r>
      <w:r w:rsidRPr="00E974B3">
        <w:rPr>
          <w:rFonts w:ascii="Lucida Sans" w:hAnsi="Lucida Sans"/>
          <w:sz w:val="20"/>
          <w:szCs w:val="20"/>
        </w:rPr>
        <w:t xml:space="preserve"> write your child’s name </w:t>
      </w:r>
      <w:r w:rsidR="00EA7D16" w:rsidRPr="00E974B3">
        <w:rPr>
          <w:rFonts w:ascii="Lucida Sans" w:hAnsi="Lucida Sans"/>
          <w:sz w:val="20"/>
          <w:szCs w:val="20"/>
        </w:rPr>
        <w:t>inside their clothing</w:t>
      </w:r>
      <w:r w:rsidR="0051541A" w:rsidRPr="00E974B3">
        <w:rPr>
          <w:rFonts w:ascii="Lucida Sans" w:hAnsi="Lucida Sans"/>
          <w:sz w:val="20"/>
          <w:szCs w:val="20"/>
        </w:rPr>
        <w:t>,</w:t>
      </w:r>
      <w:r w:rsidR="00EA7D16" w:rsidRPr="00E974B3">
        <w:rPr>
          <w:rFonts w:ascii="Lucida Sans" w:hAnsi="Lucida Sans"/>
          <w:sz w:val="20"/>
          <w:szCs w:val="20"/>
        </w:rPr>
        <w:t xml:space="preserve"> bags</w:t>
      </w:r>
      <w:r w:rsidR="0051541A" w:rsidRPr="00E974B3">
        <w:rPr>
          <w:rFonts w:ascii="Lucida Sans" w:hAnsi="Lucida Sans"/>
          <w:sz w:val="20"/>
          <w:szCs w:val="20"/>
        </w:rPr>
        <w:t xml:space="preserve"> and water bottle</w:t>
      </w:r>
      <w:r w:rsidR="00EA7D16" w:rsidRPr="00E974B3">
        <w:rPr>
          <w:rFonts w:ascii="Lucida Sans" w:hAnsi="Lucida Sans"/>
          <w:sz w:val="20"/>
          <w:szCs w:val="20"/>
        </w:rPr>
        <w:t xml:space="preserve"> – it makes it easier to return</w:t>
      </w:r>
      <w:r w:rsidR="0051541A" w:rsidRPr="00E974B3">
        <w:rPr>
          <w:rFonts w:ascii="Lucida Sans" w:hAnsi="Lucida Sans"/>
          <w:sz w:val="20"/>
          <w:szCs w:val="20"/>
        </w:rPr>
        <w:t xml:space="preserve"> lost items </w:t>
      </w:r>
      <w:r w:rsidR="00EA7D16" w:rsidRPr="00E974B3">
        <w:rPr>
          <w:rFonts w:ascii="Lucida Sans" w:hAnsi="Lucida Sans"/>
          <w:sz w:val="20"/>
          <w:szCs w:val="20"/>
        </w:rPr>
        <w:t>to the right person!</w:t>
      </w:r>
    </w:p>
    <w:p w14:paraId="331EBAD1" w14:textId="77777777" w:rsidR="00EA7D16" w:rsidRDefault="00EA7D16" w:rsidP="00A014BE">
      <w:pPr>
        <w:tabs>
          <w:tab w:val="left" w:pos="3293"/>
        </w:tabs>
        <w:jc w:val="center"/>
        <w:rPr>
          <w:rFonts w:ascii="Lucida Sans" w:hAnsi="Lucida Sans"/>
          <w:sz w:val="24"/>
          <w:szCs w:val="24"/>
        </w:rPr>
      </w:pPr>
    </w:p>
    <w:tbl>
      <w:tblPr>
        <w:tblStyle w:val="TableGrid"/>
        <w:tblW w:w="0" w:type="auto"/>
        <w:tblLook w:val="04A0" w:firstRow="1" w:lastRow="0" w:firstColumn="1" w:lastColumn="0" w:noHBand="0" w:noVBand="1"/>
      </w:tblPr>
      <w:tblGrid>
        <w:gridCol w:w="9016"/>
      </w:tblGrid>
      <w:tr w:rsidR="007A38A1" w14:paraId="4E9AD4BB" w14:textId="77777777" w:rsidTr="007A38A1">
        <w:tc>
          <w:tcPr>
            <w:tcW w:w="9016" w:type="dxa"/>
          </w:tcPr>
          <w:p w14:paraId="2074609A" w14:textId="77777777" w:rsidR="007A38A1" w:rsidRPr="00E974B3" w:rsidRDefault="007A38A1" w:rsidP="00E974B3">
            <w:pPr>
              <w:tabs>
                <w:tab w:val="left" w:pos="3293"/>
              </w:tabs>
              <w:rPr>
                <w:rFonts w:ascii="Lucida Sans" w:hAnsi="Lucida Sans"/>
                <w:b/>
                <w:u w:val="single"/>
              </w:rPr>
            </w:pPr>
            <w:r w:rsidRPr="00E974B3">
              <w:rPr>
                <w:rFonts w:ascii="Lucida Sans" w:hAnsi="Lucida Sans"/>
                <w:b/>
                <w:u w:val="single"/>
              </w:rPr>
              <w:t>How can I help with my child’s learning?</w:t>
            </w:r>
          </w:p>
          <w:p w14:paraId="2BAABD74" w14:textId="77777777" w:rsidR="007A38A1" w:rsidRDefault="007A38A1" w:rsidP="00E974B3">
            <w:pPr>
              <w:tabs>
                <w:tab w:val="left" w:pos="3293"/>
              </w:tabs>
              <w:rPr>
                <w:rFonts w:ascii="Lucida Sans" w:hAnsi="Lucida Sans"/>
                <w:sz w:val="20"/>
                <w:szCs w:val="20"/>
              </w:rPr>
            </w:pPr>
          </w:p>
          <w:p w14:paraId="5032C5E2" w14:textId="77777777" w:rsidR="001E43B2" w:rsidRPr="001E43B2" w:rsidRDefault="007A38A1" w:rsidP="001E43B2">
            <w:pPr>
              <w:rPr>
                <w:rFonts w:ascii="Lucida Sans" w:hAnsi="Lucida Sans"/>
                <w:sz w:val="20"/>
                <w:szCs w:val="20"/>
              </w:rPr>
            </w:pPr>
            <w:r w:rsidRPr="001E43B2">
              <w:rPr>
                <w:rFonts w:ascii="Lucida Sans" w:hAnsi="Lucida Sans"/>
                <w:sz w:val="20"/>
                <w:szCs w:val="20"/>
              </w:rPr>
              <w:t xml:space="preserve">All the fun activities you do with your child at home are vital in supporting their </w:t>
            </w:r>
            <w:r w:rsidR="009F7C16" w:rsidRPr="001E43B2">
              <w:rPr>
                <w:rFonts w:ascii="Lucida Sans" w:hAnsi="Lucida Sans"/>
                <w:sz w:val="20"/>
                <w:szCs w:val="20"/>
              </w:rPr>
              <w:t xml:space="preserve">learning and development. </w:t>
            </w:r>
            <w:r w:rsidR="001E43B2" w:rsidRPr="001E43B2">
              <w:rPr>
                <w:rFonts w:ascii="Lucida Sans" w:hAnsi="Lucida Sans"/>
                <w:sz w:val="20"/>
                <w:szCs w:val="20"/>
              </w:rPr>
              <w:t xml:space="preserve">One of the best ways to help your child develop, and continue to develop, is to have some quiet time together </w:t>
            </w:r>
            <w:r w:rsidR="001E43B2" w:rsidRPr="001E43B2">
              <w:rPr>
                <w:rFonts w:ascii="Lucida Sans" w:hAnsi="Lucida Sans"/>
                <w:b/>
                <w:sz w:val="20"/>
                <w:szCs w:val="20"/>
              </w:rPr>
              <w:t>each day</w:t>
            </w:r>
            <w:r w:rsidR="001E43B2" w:rsidRPr="001E43B2">
              <w:rPr>
                <w:rFonts w:ascii="Lucida Sans" w:hAnsi="Lucida Sans"/>
                <w:sz w:val="20"/>
                <w:szCs w:val="20"/>
              </w:rPr>
              <w:t xml:space="preserve">, just for 10 minutes, so you can talk, and listen to each other, sing songs or share a book. It is always best to make sure that the </w:t>
            </w:r>
            <w:r w:rsidR="001E43B2" w:rsidRPr="001E43B2">
              <w:rPr>
                <w:rFonts w:ascii="Lucida Sans" w:hAnsi="Lucida Sans"/>
                <w:b/>
                <w:sz w:val="20"/>
                <w:szCs w:val="20"/>
              </w:rPr>
              <w:t xml:space="preserve">T.V is switched off </w:t>
            </w:r>
            <w:r w:rsidR="001E43B2" w:rsidRPr="001E43B2">
              <w:rPr>
                <w:rFonts w:ascii="Lucida Sans" w:hAnsi="Lucida Sans"/>
                <w:sz w:val="20"/>
                <w:szCs w:val="20"/>
              </w:rPr>
              <w:t xml:space="preserve">and there is hardly any noise in the background.  </w:t>
            </w:r>
          </w:p>
          <w:p w14:paraId="46DE5887" w14:textId="77777777" w:rsidR="001E43B2" w:rsidRPr="001E43B2" w:rsidRDefault="001E43B2" w:rsidP="001E43B2">
            <w:pPr>
              <w:rPr>
                <w:rFonts w:ascii="Lucida Sans" w:hAnsi="Lucida Sans"/>
                <w:sz w:val="20"/>
                <w:szCs w:val="20"/>
              </w:rPr>
            </w:pPr>
          </w:p>
          <w:p w14:paraId="5AF6FC52" w14:textId="77777777" w:rsidR="007A38A1" w:rsidRPr="001E43B2" w:rsidRDefault="001E43B2" w:rsidP="001E43B2">
            <w:pPr>
              <w:rPr>
                <w:rFonts w:ascii="Lucida Sans" w:hAnsi="Lucida Sans"/>
                <w:sz w:val="20"/>
                <w:szCs w:val="20"/>
              </w:rPr>
            </w:pPr>
            <w:r w:rsidRPr="001E43B2">
              <w:rPr>
                <w:rFonts w:ascii="Lucida Sans" w:hAnsi="Lucida Sans"/>
                <w:sz w:val="20"/>
                <w:szCs w:val="20"/>
              </w:rPr>
              <w:t xml:space="preserve">Play games such as, looking at house numbers or bus numbers while you are walking home, look at the shapes of road signs or count the buttons on your coat. Let your child hand over the money when you are shopping or see if they can find two vegetables that are the same. </w:t>
            </w:r>
          </w:p>
          <w:p w14:paraId="503AC85B" w14:textId="77777777" w:rsidR="001E43B2" w:rsidRPr="001E43B2" w:rsidRDefault="001E43B2" w:rsidP="001E43B2">
            <w:pPr>
              <w:rPr>
                <w:rFonts w:ascii="Lucida Sans" w:hAnsi="Lucida Sans"/>
                <w:sz w:val="20"/>
                <w:szCs w:val="20"/>
              </w:rPr>
            </w:pPr>
          </w:p>
          <w:p w14:paraId="7A251A7B" w14:textId="1C63DB5F" w:rsidR="001E43B2" w:rsidRDefault="001E43B2" w:rsidP="001E43B2">
            <w:pPr>
              <w:rPr>
                <w:rFonts w:ascii="Lucida Sans" w:hAnsi="Lucida Sans"/>
                <w:sz w:val="20"/>
                <w:szCs w:val="20"/>
              </w:rPr>
            </w:pPr>
            <w:r w:rsidRPr="001E43B2">
              <w:rPr>
                <w:rFonts w:ascii="Lucida Sans" w:hAnsi="Lucida Sans"/>
                <w:sz w:val="20"/>
                <w:szCs w:val="20"/>
              </w:rPr>
              <w:t>If you make the time each day to do some of these things with your child it will make a real difference to your child’s confidence as a young learner.</w:t>
            </w:r>
          </w:p>
          <w:p w14:paraId="7C75CF33" w14:textId="77777777" w:rsidR="00A96666" w:rsidRDefault="00A96666" w:rsidP="00A96666">
            <w:pPr>
              <w:tabs>
                <w:tab w:val="left" w:pos="3293"/>
              </w:tabs>
              <w:rPr>
                <w:rFonts w:ascii="Lucida Sans" w:hAnsi="Lucida Sans"/>
                <w:sz w:val="24"/>
                <w:szCs w:val="24"/>
              </w:rPr>
            </w:pPr>
          </w:p>
        </w:tc>
      </w:tr>
    </w:tbl>
    <w:p w14:paraId="24DFF7DB" w14:textId="77777777" w:rsidR="00EA7D16" w:rsidRPr="00A014BE" w:rsidRDefault="00EA7D16" w:rsidP="00A014BE">
      <w:pPr>
        <w:tabs>
          <w:tab w:val="left" w:pos="3293"/>
        </w:tabs>
        <w:jc w:val="center"/>
        <w:rPr>
          <w:rFonts w:ascii="Lucida Sans" w:hAnsi="Lucida Sans"/>
          <w:sz w:val="24"/>
          <w:szCs w:val="24"/>
        </w:rPr>
      </w:pPr>
    </w:p>
    <w:sectPr w:rsidR="00EA7D16" w:rsidRPr="00A014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767EF" w14:textId="77777777" w:rsidR="001E43B2" w:rsidRDefault="001E43B2" w:rsidP="001E43B2">
      <w:pPr>
        <w:spacing w:after="0" w:line="240" w:lineRule="auto"/>
      </w:pPr>
      <w:r>
        <w:separator/>
      </w:r>
    </w:p>
  </w:endnote>
  <w:endnote w:type="continuationSeparator" w:id="0">
    <w:p w14:paraId="636B0322" w14:textId="77777777" w:rsidR="001E43B2" w:rsidRDefault="001E43B2" w:rsidP="001E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554CE" w14:textId="77777777" w:rsidR="001E43B2" w:rsidRDefault="001E43B2" w:rsidP="001E43B2">
      <w:pPr>
        <w:spacing w:after="0" w:line="240" w:lineRule="auto"/>
      </w:pPr>
      <w:r>
        <w:separator/>
      </w:r>
    </w:p>
  </w:footnote>
  <w:footnote w:type="continuationSeparator" w:id="0">
    <w:p w14:paraId="4D89464F" w14:textId="77777777" w:rsidR="001E43B2" w:rsidRDefault="001E43B2" w:rsidP="001E4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59"/>
    <w:rsid w:val="00055619"/>
    <w:rsid w:val="00132F42"/>
    <w:rsid w:val="001E43B2"/>
    <w:rsid w:val="00207D59"/>
    <w:rsid w:val="0032013B"/>
    <w:rsid w:val="0040676C"/>
    <w:rsid w:val="00466D4B"/>
    <w:rsid w:val="004B5601"/>
    <w:rsid w:val="0051541A"/>
    <w:rsid w:val="00535096"/>
    <w:rsid w:val="005D2FCA"/>
    <w:rsid w:val="00661CAF"/>
    <w:rsid w:val="007A38A1"/>
    <w:rsid w:val="007E55C5"/>
    <w:rsid w:val="009F0A9D"/>
    <w:rsid w:val="009F7C16"/>
    <w:rsid w:val="00A014BE"/>
    <w:rsid w:val="00A12843"/>
    <w:rsid w:val="00A96666"/>
    <w:rsid w:val="00AC4148"/>
    <w:rsid w:val="00AE460F"/>
    <w:rsid w:val="00D34997"/>
    <w:rsid w:val="00E974B3"/>
    <w:rsid w:val="00EA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FB4DF7"/>
  <w15:chartTrackingRefBased/>
  <w15:docId w15:val="{B0EC1BA8-199E-4EDA-9982-AD4F5A74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3B2"/>
  </w:style>
  <w:style w:type="paragraph" w:styleId="Footer">
    <w:name w:val="footer"/>
    <w:basedOn w:val="Normal"/>
    <w:link w:val="FooterChar"/>
    <w:uiPriority w:val="99"/>
    <w:unhideWhenUsed/>
    <w:rsid w:val="001E4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3B2"/>
  </w:style>
  <w:style w:type="paragraph" w:styleId="BalloonText">
    <w:name w:val="Balloon Text"/>
    <w:basedOn w:val="Normal"/>
    <w:link w:val="BalloonTextChar"/>
    <w:uiPriority w:val="99"/>
    <w:semiHidden/>
    <w:unhideWhenUsed/>
    <w:rsid w:val="00A12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Jarman</dc:creator>
  <cp:keywords/>
  <dc:description/>
  <cp:lastModifiedBy>Julie Freeman</cp:lastModifiedBy>
  <cp:revision>2</cp:revision>
  <cp:lastPrinted>2019-01-09T08:33:00Z</cp:lastPrinted>
  <dcterms:created xsi:type="dcterms:W3CDTF">2023-01-11T10:59:00Z</dcterms:created>
  <dcterms:modified xsi:type="dcterms:W3CDTF">2023-01-11T10:59:00Z</dcterms:modified>
</cp:coreProperties>
</file>